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25A86" w14:textId="7C4DDA86" w:rsidR="003C669E" w:rsidRDefault="00D66EDB" w:rsidP="003C669E">
      <w:pPr>
        <w:pStyle w:val="Tytu"/>
      </w:pPr>
      <w:r>
        <w:rPr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 wp14:anchorId="4E504266" wp14:editId="5E4AB683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811530" cy="811530"/>
            <wp:effectExtent l="0" t="0" r="7620" b="7620"/>
            <wp:wrapNone/>
            <wp:docPr id="1" name="Obraz 1" descr="C:\Users\Małgorzata\Desktop\Turniej P. Siatkowej 2024\LOGO K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łgorzata\Desktop\Turniej P. Siatkowej 2024\LOGO KP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7A970" w14:textId="0116356B" w:rsidR="003C669E" w:rsidRDefault="00D66EDB" w:rsidP="003C669E">
      <w:pPr>
        <w:pStyle w:val="Tytu"/>
      </w:pPr>
      <w:r>
        <w:rPr>
          <w:rFonts w:ascii="Comic Sans MS" w:hAnsi="Comic Sans MS" w:cs="Comic Sans MS"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2131E1D8" wp14:editId="26D7DDF8">
            <wp:simplePos x="0" y="0"/>
            <wp:positionH relativeFrom="margin">
              <wp:posOffset>51435</wp:posOffset>
            </wp:positionH>
            <wp:positionV relativeFrom="paragraph">
              <wp:posOffset>5715</wp:posOffset>
            </wp:positionV>
            <wp:extent cx="1103494" cy="392430"/>
            <wp:effectExtent l="0" t="0" r="1905" b="7620"/>
            <wp:wrapNone/>
            <wp:docPr id="2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3494" cy="3924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5BF099" w14:textId="52A37BDE" w:rsidR="003C669E" w:rsidRDefault="003C669E" w:rsidP="003C669E">
      <w:pPr>
        <w:pStyle w:val="Tytu"/>
      </w:pPr>
      <w:r>
        <w:t>PRZEPISY GRY</w:t>
      </w:r>
    </w:p>
    <w:p w14:paraId="1629FF4B" w14:textId="77777777" w:rsidR="003C669E" w:rsidRDefault="003C669E" w:rsidP="003C669E">
      <w:pPr>
        <w:pStyle w:val="Standard"/>
        <w:jc w:val="center"/>
        <w:rPr>
          <w:b/>
        </w:rPr>
      </w:pPr>
    </w:p>
    <w:p w14:paraId="64338E53" w14:textId="77777777" w:rsidR="003C669E" w:rsidRDefault="003C669E" w:rsidP="003C669E">
      <w:pPr>
        <w:pStyle w:val="Standard"/>
        <w:jc w:val="center"/>
        <w:rPr>
          <w:b/>
          <w:i/>
          <w:iCs/>
        </w:rPr>
      </w:pPr>
      <w:r>
        <w:rPr>
          <w:b/>
          <w:i/>
          <w:iCs/>
        </w:rPr>
        <w:t>piłki siatkowej organizowanej przez Miejski Ośrodek Sportu i Rekreacji</w:t>
      </w:r>
    </w:p>
    <w:p w14:paraId="28E7FB31" w14:textId="47E6FE5B" w:rsidR="003C669E" w:rsidRDefault="003C669E" w:rsidP="003C669E">
      <w:pPr>
        <w:pStyle w:val="Standard"/>
        <w:jc w:val="center"/>
        <w:rPr>
          <w:b/>
          <w:i/>
          <w:iCs/>
        </w:rPr>
      </w:pPr>
      <w:r>
        <w:rPr>
          <w:b/>
          <w:i/>
          <w:iCs/>
        </w:rPr>
        <w:t>w Krasnymstawie</w:t>
      </w:r>
      <w:r w:rsidR="00D66EDB">
        <w:rPr>
          <w:b/>
          <w:i/>
          <w:iCs/>
        </w:rPr>
        <w:t>, Klub Piłki Siatkowej Krasnystaw</w:t>
      </w:r>
    </w:p>
    <w:p w14:paraId="669C55FF" w14:textId="77777777" w:rsidR="003C669E" w:rsidRDefault="003C669E" w:rsidP="003C669E">
      <w:pPr>
        <w:pStyle w:val="Standard"/>
      </w:pPr>
    </w:p>
    <w:p w14:paraId="169C179E" w14:textId="2E0C67ED" w:rsidR="003C669E" w:rsidRDefault="003C669E" w:rsidP="003C669E">
      <w:pPr>
        <w:pStyle w:val="Standard"/>
        <w:numPr>
          <w:ilvl w:val="0"/>
          <w:numId w:val="3"/>
        </w:numPr>
      </w:pPr>
      <w:r>
        <w:t xml:space="preserve">Każdy zespół składa się z 6 zawodników oraz </w:t>
      </w:r>
      <w:r w:rsidR="000A40B8">
        <w:t>4</w:t>
      </w:r>
      <w:bookmarkStart w:id="0" w:name="_GoBack"/>
      <w:bookmarkEnd w:id="0"/>
      <w:r>
        <w:t xml:space="preserve"> rezerwowych</w:t>
      </w:r>
    </w:p>
    <w:p w14:paraId="7D42C529" w14:textId="77777777" w:rsidR="003C669E" w:rsidRDefault="003C669E" w:rsidP="003C669E">
      <w:pPr>
        <w:pStyle w:val="Standard"/>
        <w:numPr>
          <w:ilvl w:val="0"/>
          <w:numId w:val="1"/>
        </w:numPr>
      </w:pPr>
      <w:r>
        <w:t>Każdy zespół powinien być gotowy do gry na 15 min. przed wyznaczoną godziną meczu</w:t>
      </w:r>
    </w:p>
    <w:p w14:paraId="0592C204" w14:textId="77777777" w:rsidR="003C669E" w:rsidRDefault="003C669E" w:rsidP="003C669E">
      <w:pPr>
        <w:pStyle w:val="Standard"/>
        <w:numPr>
          <w:ilvl w:val="0"/>
          <w:numId w:val="1"/>
        </w:numPr>
      </w:pPr>
      <w:r>
        <w:t>Zespół który nie stawi się na boisku w wyznaczonym terminie bez podania ważnych powodów przegrywa spotkanie wynikiem 0:2</w:t>
      </w:r>
    </w:p>
    <w:p w14:paraId="6A29BA57" w14:textId="77777777" w:rsidR="003C669E" w:rsidRDefault="003C669E" w:rsidP="003C669E">
      <w:pPr>
        <w:pStyle w:val="Standard"/>
        <w:numPr>
          <w:ilvl w:val="0"/>
          <w:numId w:val="1"/>
        </w:numPr>
      </w:pPr>
      <w:r>
        <w:t xml:space="preserve">Zespół który nie stawi się na dwa  kolejne spotkania bez podania ważnych powodów zostaje zdyskwalifikowany, bez zwrotu wpisowego, jego dotychczasowe mecze zostają anulowane  </w:t>
      </w:r>
    </w:p>
    <w:p w14:paraId="5DDE7FDC" w14:textId="77777777" w:rsidR="003C669E" w:rsidRDefault="003C669E" w:rsidP="003C669E">
      <w:pPr>
        <w:pStyle w:val="Standard"/>
        <w:numPr>
          <w:ilvl w:val="0"/>
          <w:numId w:val="1"/>
        </w:numPr>
      </w:pPr>
      <w:r>
        <w:t>Zespół zdekompletowany – 4 osoby, może grać za zgodą sędziego oraz drużyny przeciwnej</w:t>
      </w:r>
    </w:p>
    <w:p w14:paraId="3BDBF61C" w14:textId="77777777" w:rsidR="003C669E" w:rsidRDefault="003C669E" w:rsidP="003C669E">
      <w:pPr>
        <w:pStyle w:val="Standard"/>
        <w:numPr>
          <w:ilvl w:val="0"/>
          <w:numId w:val="1"/>
        </w:numPr>
      </w:pPr>
      <w:r>
        <w:t>Losowania dokonuje się w obecności dwóch kapitanów zespołów, który zespół będzie rozgrywał piłkę, a który wybierze stronę boiska</w:t>
      </w:r>
    </w:p>
    <w:p w14:paraId="007D6C30" w14:textId="77777777" w:rsidR="003C669E" w:rsidRDefault="003C669E" w:rsidP="003C669E">
      <w:pPr>
        <w:pStyle w:val="Standard"/>
        <w:numPr>
          <w:ilvl w:val="0"/>
          <w:numId w:val="1"/>
        </w:numPr>
      </w:pPr>
      <w:r>
        <w:t>Zmiany zawodników każdy zespół może dokonać maksimum 6 zmian. Jeden lub więcej zawodników może być zmienionych w tym samym czasie</w:t>
      </w:r>
    </w:p>
    <w:p w14:paraId="66AC2302" w14:textId="77777777" w:rsidR="003C669E" w:rsidRDefault="003C669E" w:rsidP="003C669E">
      <w:pPr>
        <w:pStyle w:val="Standard"/>
        <w:numPr>
          <w:ilvl w:val="0"/>
          <w:numId w:val="1"/>
        </w:numPr>
      </w:pPr>
      <w:r>
        <w:t>Piłka jest w boisku kiedy dotyka powierzchni boiska włączając w to linie ograniczające boisko</w:t>
      </w:r>
    </w:p>
    <w:p w14:paraId="74C7FF0F" w14:textId="77777777" w:rsidR="003C669E" w:rsidRDefault="003C669E" w:rsidP="003C669E">
      <w:pPr>
        <w:pStyle w:val="Standard"/>
        <w:numPr>
          <w:ilvl w:val="0"/>
          <w:numId w:val="1"/>
        </w:numPr>
      </w:pPr>
      <w:r>
        <w:t>Piłka autowa część piłki dotykająca podłoża jest całkowicie poza liniami ograniczającymi boisko</w:t>
      </w:r>
    </w:p>
    <w:p w14:paraId="3790C701" w14:textId="77777777" w:rsidR="003C669E" w:rsidRDefault="003C669E" w:rsidP="003C669E">
      <w:pPr>
        <w:pStyle w:val="Standard"/>
        <w:numPr>
          <w:ilvl w:val="0"/>
          <w:numId w:val="1"/>
        </w:numPr>
      </w:pPr>
      <w:r>
        <w:t>Każdy zespół ma prawo do maksimum trzech odbić piłki</w:t>
      </w:r>
    </w:p>
    <w:p w14:paraId="482F4236" w14:textId="77777777" w:rsidR="003C669E" w:rsidRDefault="003C669E" w:rsidP="003C669E">
      <w:pPr>
        <w:pStyle w:val="Standard"/>
        <w:numPr>
          <w:ilvl w:val="0"/>
          <w:numId w:val="1"/>
        </w:numPr>
      </w:pPr>
      <w:r>
        <w:t>Piłka może dotykać każdej części ciała</w:t>
      </w:r>
    </w:p>
    <w:p w14:paraId="580BEB15" w14:textId="77777777" w:rsidR="003C669E" w:rsidRDefault="003C669E" w:rsidP="003C669E">
      <w:pPr>
        <w:pStyle w:val="Standard"/>
        <w:numPr>
          <w:ilvl w:val="0"/>
          <w:numId w:val="1"/>
        </w:numPr>
      </w:pPr>
      <w:r>
        <w:t>Piłka musi być odbita nie może być złapana lub rzucona</w:t>
      </w:r>
    </w:p>
    <w:p w14:paraId="5C4659D2" w14:textId="77777777" w:rsidR="003C669E" w:rsidRDefault="003C669E" w:rsidP="003C669E">
      <w:pPr>
        <w:pStyle w:val="Standard"/>
        <w:numPr>
          <w:ilvl w:val="0"/>
          <w:numId w:val="1"/>
        </w:numPr>
      </w:pPr>
      <w:r>
        <w:t>Piłka może być odbita kilkoma częściami ciała pod warunkiem, że odbicie następuje jednocześnie</w:t>
      </w:r>
    </w:p>
    <w:p w14:paraId="11F0BB49" w14:textId="77777777" w:rsidR="003C669E" w:rsidRDefault="003C669E" w:rsidP="003C669E">
      <w:pPr>
        <w:pStyle w:val="Standard"/>
        <w:numPr>
          <w:ilvl w:val="0"/>
          <w:numId w:val="1"/>
        </w:numPr>
      </w:pPr>
      <w:r>
        <w:t>Dozwolone jest dotknięcie boiska przeciwnika stopą (stopami) pod warunkiem,  że co najmniej część stopy (stóp) ma kontakt z linią środkową lub znajduje się nad tą linią</w:t>
      </w:r>
    </w:p>
    <w:p w14:paraId="5B4DABDF" w14:textId="77777777" w:rsidR="003C669E" w:rsidRDefault="003C669E" w:rsidP="003C669E">
      <w:pPr>
        <w:pStyle w:val="Standard"/>
        <w:numPr>
          <w:ilvl w:val="0"/>
          <w:numId w:val="1"/>
        </w:numPr>
      </w:pPr>
      <w:r>
        <w:t>Zawodnik może wkroczyć na boisko przeciwnika w chwili gdy piłka jest poza grą</w:t>
      </w:r>
    </w:p>
    <w:p w14:paraId="4DC7675F" w14:textId="77777777" w:rsidR="003C669E" w:rsidRDefault="003C669E" w:rsidP="003C669E">
      <w:pPr>
        <w:pStyle w:val="Standard"/>
        <w:numPr>
          <w:ilvl w:val="0"/>
          <w:numId w:val="1"/>
        </w:numPr>
      </w:pPr>
      <w:r>
        <w:t>Zagrywkę zawodnik musi wykonać w czasie 8 sekund od gwizdka sędziego</w:t>
      </w:r>
    </w:p>
    <w:p w14:paraId="75D58DC9" w14:textId="77777777" w:rsidR="003C669E" w:rsidRDefault="003C669E" w:rsidP="003C669E">
      <w:pPr>
        <w:pStyle w:val="Standard"/>
        <w:numPr>
          <w:ilvl w:val="0"/>
          <w:numId w:val="1"/>
        </w:numPr>
      </w:pPr>
      <w:r>
        <w:t>Każdy zespół ma prawo do maksimum dwóch przerw w każdym secie na odpoczynek, odpoczynek trwa około 30 sekund.</w:t>
      </w:r>
    </w:p>
    <w:p w14:paraId="1CAD55E7" w14:textId="77777777" w:rsidR="003C669E" w:rsidRDefault="003C669E" w:rsidP="003C669E">
      <w:pPr>
        <w:pStyle w:val="Standard"/>
        <w:numPr>
          <w:ilvl w:val="0"/>
          <w:numId w:val="1"/>
        </w:numPr>
      </w:pPr>
      <w:r>
        <w:t>Zawodnicy powinni zachować się uprzejmie i z szacunkiem zgodnie z zasadami</w:t>
      </w:r>
    </w:p>
    <w:p w14:paraId="40C53863" w14:textId="77777777" w:rsidR="003C669E" w:rsidRDefault="003C669E" w:rsidP="003C669E">
      <w:pPr>
        <w:pStyle w:val="Standard"/>
        <w:ind w:left="360"/>
      </w:pPr>
      <w:r>
        <w:t xml:space="preserve">      FAIR – PLAY  nie tylko w stosunku do sędziów, ale również do działaczy,</w:t>
      </w:r>
    </w:p>
    <w:p w14:paraId="69111404" w14:textId="77777777" w:rsidR="003C669E" w:rsidRDefault="003C669E" w:rsidP="003C669E">
      <w:pPr>
        <w:pStyle w:val="Standard"/>
        <w:ind w:left="360"/>
      </w:pPr>
      <w:r>
        <w:t xml:space="preserve">      przeciwników, partnerów i widzów</w:t>
      </w:r>
    </w:p>
    <w:p w14:paraId="4F39C66D" w14:textId="77777777" w:rsidR="003C669E" w:rsidRDefault="003C669E" w:rsidP="003C669E">
      <w:pPr>
        <w:pStyle w:val="Standard"/>
        <w:numPr>
          <w:ilvl w:val="0"/>
          <w:numId w:val="1"/>
        </w:numPr>
      </w:pPr>
      <w:r>
        <w:t>Za niewłaściwe zachowanie w spotkaniu zawodnik zostaje ukarany karą wykluczenia</w:t>
      </w:r>
    </w:p>
    <w:p w14:paraId="767E2FCB" w14:textId="77777777" w:rsidR="003C669E" w:rsidRDefault="003C669E" w:rsidP="003C669E">
      <w:pPr>
        <w:pStyle w:val="Standard"/>
        <w:ind w:left="360"/>
      </w:pPr>
      <w:r>
        <w:t xml:space="preserve">      z gry do końca seta</w:t>
      </w:r>
    </w:p>
    <w:p w14:paraId="61FC63AC" w14:textId="77777777" w:rsidR="003C669E" w:rsidRDefault="003C669E" w:rsidP="003C669E">
      <w:pPr>
        <w:pStyle w:val="Standard"/>
        <w:numPr>
          <w:ilvl w:val="0"/>
          <w:numId w:val="1"/>
        </w:numPr>
      </w:pPr>
      <w:r>
        <w:t>W przypadku równości 24:24 gra jest kontynuowana aż do uzyskania różnicy dwóch punktów</w:t>
      </w:r>
    </w:p>
    <w:p w14:paraId="2A88B11A" w14:textId="77777777" w:rsidR="003C669E" w:rsidRDefault="003C669E" w:rsidP="003C669E">
      <w:pPr>
        <w:pStyle w:val="Standard"/>
        <w:numPr>
          <w:ilvl w:val="0"/>
          <w:numId w:val="1"/>
        </w:numPr>
      </w:pPr>
      <w:r>
        <w:t xml:space="preserve">W turnieju nie mogą brać udziału zawodnicy: Plus Liga (M), Tauron 1. Liga (M), Tauron 2. Liga (M), Tauron Liga (K), Tauron 1. Liga (K) </w:t>
      </w:r>
    </w:p>
    <w:p w14:paraId="58FEF056" w14:textId="77777777" w:rsidR="003C669E" w:rsidRDefault="003C669E" w:rsidP="003C669E">
      <w:pPr>
        <w:pStyle w:val="Standard"/>
        <w:rPr>
          <w:b/>
          <w:bCs/>
        </w:rPr>
      </w:pPr>
    </w:p>
    <w:p w14:paraId="4756EE6E" w14:textId="77777777" w:rsidR="003C669E" w:rsidRDefault="003C669E" w:rsidP="003C669E">
      <w:pPr>
        <w:pStyle w:val="Standard"/>
        <w:rPr>
          <w:b/>
          <w:bCs/>
        </w:rPr>
      </w:pPr>
    </w:p>
    <w:p w14:paraId="6D05CDF8" w14:textId="77777777" w:rsidR="003C669E" w:rsidRDefault="003C669E" w:rsidP="003C669E">
      <w:pPr>
        <w:pStyle w:val="Standard"/>
        <w:rPr>
          <w:b/>
          <w:bCs/>
        </w:rPr>
      </w:pPr>
    </w:p>
    <w:p w14:paraId="12BBA566" w14:textId="77777777" w:rsidR="003C669E" w:rsidRDefault="003C669E" w:rsidP="003C669E">
      <w:pPr>
        <w:pStyle w:val="Standard"/>
        <w:rPr>
          <w:b/>
          <w:bCs/>
        </w:rPr>
      </w:pPr>
      <w:r>
        <w:rPr>
          <w:b/>
          <w:bCs/>
        </w:rPr>
        <w:t>UWAGA  !!!</w:t>
      </w:r>
    </w:p>
    <w:p w14:paraId="43C4E8BC" w14:textId="77777777" w:rsidR="003C669E" w:rsidRDefault="003C669E" w:rsidP="003C669E">
      <w:pPr>
        <w:pStyle w:val="Standard"/>
        <w:numPr>
          <w:ilvl w:val="0"/>
          <w:numId w:val="4"/>
        </w:numPr>
        <w:rPr>
          <w:b/>
          <w:bCs/>
          <w:color w:val="FF0000"/>
        </w:rPr>
      </w:pPr>
      <w:r>
        <w:rPr>
          <w:b/>
          <w:bCs/>
          <w:color w:val="FF0000"/>
        </w:rPr>
        <w:t>OBOWIĄZUJE OBUWIE DO GRY W PIŁKĘ  NA HALI  NIE POZOSTAWIAJĄCE  ŚLADÓW NA PODŁOŻU</w:t>
      </w:r>
    </w:p>
    <w:p w14:paraId="7421545A" w14:textId="77777777" w:rsidR="003C669E" w:rsidRDefault="003C669E" w:rsidP="003C669E">
      <w:pPr>
        <w:pStyle w:val="Standard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ORGANIZATOR NIE UBEZPIECZA UCZESTNIKÓW OD NASTĘPSTW NIESZCZĘŚLIWYCH WYPADKÓW</w:t>
      </w:r>
    </w:p>
    <w:p w14:paraId="3DADFBA7" w14:textId="77777777" w:rsidR="003C669E" w:rsidRDefault="003C669E" w:rsidP="003C669E">
      <w:pPr>
        <w:pStyle w:val="Standard"/>
        <w:numPr>
          <w:ilvl w:val="0"/>
          <w:numId w:val="2"/>
        </w:numPr>
        <w:rPr>
          <w:b/>
          <w:bCs/>
          <w:color w:val="3366FF"/>
        </w:rPr>
      </w:pPr>
      <w:r w:rsidRPr="00497E8C">
        <w:rPr>
          <w:b/>
          <w:bCs/>
        </w:rPr>
        <w:t>ORGANIZATOR NIE ZAPEWNIA POMOCY MEDYCZNEJ</w:t>
      </w:r>
    </w:p>
    <w:p w14:paraId="569C125A" w14:textId="77777777" w:rsidR="003C669E" w:rsidRDefault="003C669E" w:rsidP="003C669E">
      <w:pPr>
        <w:pStyle w:val="Standard"/>
        <w:numPr>
          <w:ilvl w:val="0"/>
          <w:numId w:val="2"/>
        </w:numPr>
      </w:pPr>
      <w:r>
        <w:rPr>
          <w:b/>
        </w:rPr>
        <w:t>ORGANIZATOR MOŻE WYKLUCZYĆ Z ROZGRYWEK ZAWODNIKA LUB DRUŻYNĘ /BEZ ZWROTU WPISOWEGO/ W  PRZYPADKU  ZACHOWANIA RAŻĄCO ODBIEGAJĄCEGO OD PRZYJĘTYCH NORM</w:t>
      </w:r>
    </w:p>
    <w:p w14:paraId="7A13D030" w14:textId="77777777" w:rsidR="00284C9F" w:rsidRDefault="00284C9F"/>
    <w:sectPr w:rsidR="00284C9F">
      <w:pgSz w:w="11906" w:h="16838"/>
      <w:pgMar w:top="645" w:right="1134" w:bottom="86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13F9B"/>
    <w:multiLevelType w:val="multilevel"/>
    <w:tmpl w:val="C2A841F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0EC50F9"/>
    <w:multiLevelType w:val="multilevel"/>
    <w:tmpl w:val="2E9EEBC6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color w:val="3366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9E"/>
    <w:rsid w:val="000A40B8"/>
    <w:rsid w:val="00284C9F"/>
    <w:rsid w:val="003C669E"/>
    <w:rsid w:val="00497E8C"/>
    <w:rsid w:val="00D6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4212"/>
  <w15:chartTrackingRefBased/>
  <w15:docId w15:val="{CB2AE4F1-DEDB-4DFF-AEE9-5F01A6BA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66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ytu">
    <w:name w:val="Title"/>
    <w:basedOn w:val="Standard"/>
    <w:next w:val="Podtytu"/>
    <w:link w:val="TytuZnak"/>
    <w:uiPriority w:val="10"/>
    <w:qFormat/>
    <w:rsid w:val="003C669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3C669E"/>
    <w:rPr>
      <w:rFonts w:ascii="Times New Roman" w:eastAsia="SimSun" w:hAnsi="Times New Roman" w:cs="Arial"/>
      <w:b/>
      <w:bCs/>
      <w:kern w:val="3"/>
      <w:sz w:val="24"/>
      <w:szCs w:val="24"/>
      <w:lang w:eastAsia="zh-CN" w:bidi="hi-IN"/>
    </w:rPr>
  </w:style>
  <w:style w:type="numbering" w:customStyle="1" w:styleId="WW8Num2">
    <w:name w:val="WW8Num2"/>
    <w:basedOn w:val="Bezlisty"/>
    <w:rsid w:val="003C669E"/>
    <w:pPr>
      <w:numPr>
        <w:numId w:val="1"/>
      </w:numPr>
    </w:pPr>
  </w:style>
  <w:style w:type="numbering" w:customStyle="1" w:styleId="WW8Num3">
    <w:name w:val="WW8Num3"/>
    <w:basedOn w:val="Bezlisty"/>
    <w:rsid w:val="003C669E"/>
    <w:pPr>
      <w:numPr>
        <w:numId w:val="2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3C669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C669E"/>
    <w:rPr>
      <w:rFonts w:eastAsiaTheme="minorEastAsia"/>
      <w:color w:val="5A5A5A" w:themeColor="text1" w:themeTint="A5"/>
      <w:spacing w:val="15"/>
    </w:rPr>
  </w:style>
  <w:style w:type="paragraph" w:styleId="NormalnyWeb">
    <w:name w:val="Normal (Web)"/>
    <w:basedOn w:val="Normalny"/>
    <w:uiPriority w:val="99"/>
    <w:semiHidden/>
    <w:unhideWhenUsed/>
    <w:rsid w:val="00D6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</cp:lastModifiedBy>
  <cp:revision>4</cp:revision>
  <dcterms:created xsi:type="dcterms:W3CDTF">2021-12-03T12:58:00Z</dcterms:created>
  <dcterms:modified xsi:type="dcterms:W3CDTF">2024-01-24T08:51:00Z</dcterms:modified>
</cp:coreProperties>
</file>